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5" w:rsidRPr="009B3C45" w:rsidRDefault="009B3C45" w:rsidP="009B3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образовательное учреждение</w:t>
      </w:r>
    </w:p>
    <w:p w:rsidR="009B3C45" w:rsidRPr="009B3C45" w:rsidRDefault="009B3C45" w:rsidP="009B3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Дополнительного образования детей</w:t>
      </w:r>
    </w:p>
    <w:p w:rsidR="009B3C45" w:rsidRPr="009B3C45" w:rsidRDefault="009B3C45" w:rsidP="009B3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 xml:space="preserve">Дом детского творчества «Лира» </w:t>
      </w:r>
    </w:p>
    <w:p w:rsidR="009B3C45" w:rsidRPr="009B3C45" w:rsidRDefault="009B3C45" w:rsidP="009B3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>города Липецка</w:t>
      </w: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3C45" w:rsidRP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>Интегрированное занятие</w:t>
      </w:r>
    </w:p>
    <w:p w:rsidR="009B3C45" w:rsidRP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B3C45">
        <w:rPr>
          <w:rFonts w:ascii="Times New Roman CYR" w:hAnsi="Times New Roman CYR" w:cs="Times New Roman CYR"/>
          <w:sz w:val="28"/>
          <w:szCs w:val="28"/>
        </w:rPr>
        <w:t>"</w:t>
      </w: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>Дорожный калейдоскоп"</w:t>
      </w:r>
    </w:p>
    <w:p w:rsidR="009B3C45" w:rsidRP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B3C45">
        <w:rPr>
          <w:rFonts w:ascii="Times New Roman CYR" w:hAnsi="Times New Roman CYR" w:cs="Times New Roman CYR"/>
          <w:bCs/>
          <w:i/>
          <w:sz w:val="28"/>
          <w:szCs w:val="28"/>
        </w:rPr>
        <w:t xml:space="preserve">(для учащихся </w:t>
      </w:r>
      <w:r w:rsidR="0075486E">
        <w:rPr>
          <w:rFonts w:ascii="Times New Roman CYR" w:hAnsi="Times New Roman CYR" w:cs="Times New Roman CYR"/>
          <w:bCs/>
          <w:i/>
          <w:sz w:val="28"/>
          <w:szCs w:val="28"/>
        </w:rPr>
        <w:t>младшего возраста</w:t>
      </w:r>
      <w:bookmarkStart w:id="0" w:name="_GoBack"/>
      <w:bookmarkEnd w:id="0"/>
      <w:r w:rsidRPr="009B3C45">
        <w:rPr>
          <w:rFonts w:ascii="Times New Roman CYR" w:hAnsi="Times New Roman CYR" w:cs="Times New Roman CYR"/>
          <w:bCs/>
          <w:i/>
          <w:sz w:val="28"/>
          <w:szCs w:val="28"/>
        </w:rPr>
        <w:t>)</w:t>
      </w: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детское объединение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"Школа технического мастерства</w:t>
      </w:r>
      <w:r w:rsidRPr="009B3C45"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p w:rsidR="009B3C45" w:rsidRDefault="009B3C45" w:rsidP="009B3C45">
      <w:pPr>
        <w:widowControl w:val="0"/>
        <w:autoSpaceDE w:val="0"/>
        <w:autoSpaceDN w:val="0"/>
        <w:adjustRightInd w:val="0"/>
        <w:ind w:left="5245"/>
        <w:rPr>
          <w:rFonts w:ascii="Times New Roman CYR" w:hAnsi="Times New Roman CYR" w:cs="Times New Roman CYR"/>
          <w:bCs/>
          <w:sz w:val="32"/>
          <w:szCs w:val="32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ind w:left="5245"/>
        <w:rPr>
          <w:rFonts w:ascii="Times New Roman CYR" w:hAnsi="Times New Roman CYR" w:cs="Times New Roman CYR"/>
          <w:bCs/>
          <w:sz w:val="32"/>
          <w:szCs w:val="32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ind w:left="5245"/>
        <w:rPr>
          <w:rFonts w:ascii="Times New Roman CYR" w:hAnsi="Times New Roman CYR" w:cs="Times New Roman CYR"/>
          <w:bCs/>
          <w:sz w:val="32"/>
          <w:szCs w:val="32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ind w:left="5245"/>
        <w:rPr>
          <w:rFonts w:ascii="Times New Roman CYR" w:hAnsi="Times New Roman CYR" w:cs="Times New Roman CYR"/>
          <w:bCs/>
          <w:sz w:val="32"/>
          <w:szCs w:val="32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ind w:left="5245"/>
        <w:rPr>
          <w:rFonts w:ascii="Times New Roman CYR" w:hAnsi="Times New Roman CYR" w:cs="Times New Roman CYR"/>
          <w:bCs/>
          <w:sz w:val="32"/>
          <w:szCs w:val="32"/>
        </w:rPr>
      </w:pPr>
    </w:p>
    <w:p w:rsidR="009B3C45" w:rsidRPr="009B3C45" w:rsidRDefault="009B3C45" w:rsidP="009B3C45">
      <w:pPr>
        <w:widowControl w:val="0"/>
        <w:autoSpaceDE w:val="0"/>
        <w:autoSpaceDN w:val="0"/>
        <w:adjustRightInd w:val="0"/>
        <w:ind w:left="5245"/>
        <w:rPr>
          <w:rFonts w:ascii="Times New Roman CYR" w:hAnsi="Times New Roman CYR" w:cs="Times New Roman CYR"/>
          <w:sz w:val="32"/>
          <w:szCs w:val="32"/>
        </w:rPr>
      </w:pPr>
      <w:r w:rsidRPr="009B3C45">
        <w:rPr>
          <w:rFonts w:ascii="Times New Roman CYR" w:hAnsi="Times New Roman CYR" w:cs="Times New Roman CYR"/>
          <w:bCs/>
          <w:sz w:val="32"/>
          <w:szCs w:val="32"/>
        </w:rPr>
        <w:t>Педагог дополнительного образования Губина С. А.</w:t>
      </w: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9B3C45" w:rsidRPr="009B3C45" w:rsidRDefault="009B3C45" w:rsidP="009B3C4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г. Липецк, 2012г.</w:t>
      </w:r>
    </w:p>
    <w:p w:rsidR="009B3C45" w:rsidRDefault="009B3C45">
      <w:pPr>
        <w:spacing w:after="0"/>
        <w:rPr>
          <w:rFonts w:ascii="Calibri" w:eastAsia="Calibri" w:hAnsi="Calibri" w:cs="Calibri"/>
          <w:b/>
          <w:sz w:val="28"/>
        </w:rPr>
      </w:pPr>
    </w:p>
    <w:p w:rsidR="00751E9F" w:rsidRPr="009B3C45" w:rsidRDefault="009B3C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Коррекционно-образовательные задачи</w:t>
      </w:r>
      <w:r w:rsidRPr="009B3C45">
        <w:rPr>
          <w:rFonts w:ascii="Times New Roman" w:eastAsia="Calibri" w:hAnsi="Times New Roman" w:cs="Times New Roman"/>
          <w:sz w:val="28"/>
          <w:szCs w:val="28"/>
        </w:rPr>
        <w:t>: закреплять и расширять  представление  о правилах дорожного движения; познакомить с работой светофора, с машинами специального назначения – пожарная машина, полиция, скорая помощь. Учить переходить дорогу в указанных местах. Расширять знания об улице, о дорожных знаках.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 задачи</w:t>
      </w:r>
      <w:r w:rsidRPr="009B3C45">
        <w:rPr>
          <w:rFonts w:ascii="Times New Roman" w:eastAsia="Calibri" w:hAnsi="Times New Roman" w:cs="Times New Roman"/>
          <w:sz w:val="28"/>
          <w:szCs w:val="28"/>
        </w:rPr>
        <w:t>: развивать память, речь, зрительное и слуховое внимание, общую моторику.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Коррекционно-воспитательные задачи</w:t>
      </w:r>
      <w:r w:rsidRPr="009B3C45">
        <w:rPr>
          <w:rFonts w:ascii="Times New Roman" w:eastAsia="Calibri" w:hAnsi="Times New Roman" w:cs="Times New Roman"/>
          <w:sz w:val="28"/>
          <w:szCs w:val="28"/>
        </w:rPr>
        <w:t>: прививать навыки нравственного поведения на улице, воспитывать в ребенке грамотного пешехода.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3C45">
        <w:rPr>
          <w:rFonts w:ascii="Times New Roman" w:eastAsia="Calibri" w:hAnsi="Times New Roman" w:cs="Times New Roman"/>
          <w:i/>
          <w:sz w:val="28"/>
          <w:szCs w:val="28"/>
        </w:rPr>
        <w:t>Словарь:</w:t>
      </w: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светофор, машины специального назначения, знаки дорожного движения: переход, зебра, пешеходный переход, пункт питания, телефон.</w:t>
      </w:r>
      <w:proofErr w:type="gramEnd"/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игрушка «Светофор», макет улицы, машины, ТСО магнитофон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Интеграция образовательных областей</w:t>
      </w:r>
      <w:r w:rsidRPr="009B3C45">
        <w:rPr>
          <w:rFonts w:ascii="Times New Roman" w:eastAsia="Calibri" w:hAnsi="Times New Roman" w:cs="Times New Roman"/>
          <w:sz w:val="28"/>
          <w:szCs w:val="28"/>
        </w:rPr>
        <w:t>: коммуникация, социализация, здоровье, безопасность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Методические приемы:</w:t>
      </w: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психогимнастика, дидактические игры, беседа, загадки, физкультминутка, развивающая игра, практическая работа рисование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Ход</w:t>
      </w:r>
    </w:p>
    <w:p w:rsidR="00751E9F" w:rsidRPr="009B3C45" w:rsidRDefault="009B3C45">
      <w:pPr>
        <w:numPr>
          <w:ilvl w:val="0"/>
          <w:numId w:val="1"/>
        </w:numPr>
        <w:spacing w:after="0"/>
        <w:ind w:left="644" w:hanging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Организационный момент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Психогимнастика «Улыбка»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Педагог: ребята, ключ, который открывает замки в душах людей – это улыбка. Сейчас мы будем дарить друг другу улыбки.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Звучит музыка, дети дарят друг другу улыбки.</w:t>
      </w:r>
    </w:p>
    <w:p w:rsidR="00751E9F" w:rsidRPr="009B3C45" w:rsidRDefault="009B3C45">
      <w:pPr>
        <w:numPr>
          <w:ilvl w:val="0"/>
          <w:numId w:val="2"/>
        </w:numPr>
        <w:spacing w:after="0"/>
        <w:ind w:left="644" w:hanging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3C45">
        <w:rPr>
          <w:rFonts w:ascii="Times New Roman" w:eastAsia="Calibri" w:hAnsi="Times New Roman" w:cs="Times New Roman"/>
          <w:i/>
          <w:sz w:val="28"/>
          <w:szCs w:val="28"/>
        </w:rPr>
        <w:t>Основная часть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посмотрите к нам в гости пришел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 – Незнайка. Он говорит, что хочет погулять по улицам нашего города. Давайте отправимся вместе     в путешествие по улицам нашего города и поможем, если будет необходимо. Отгадайте загадку:         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                            На дорогах с давних пор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                           Есть хозяин…………(светофор)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Ответы детей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Начинаем разговор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Про трехглазый светофор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Он не зря горит над нами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Разноцветными огнями.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Светофор (аудиозапись): здравствуйте, дети. Я ваш старый приятель Светофор. Я оберегаю вас от уличных неприятностей. У меня три сигнала, они очень важные. 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Назовите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какие по цвету мои сигналы?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lastRenderedPageBreak/>
        <w:t>Ответы детей</w:t>
      </w:r>
    </w:p>
    <w:p w:rsidR="00751E9F" w:rsidRPr="009B3C45" w:rsidRDefault="009B3C45" w:rsidP="009B3C45">
      <w:pPr>
        <w:spacing w:after="0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Дидактическая игра «Закончи предложение</w:t>
      </w:r>
      <w:r w:rsidRPr="009B3C45"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                                                   </w:t>
      </w:r>
    </w:p>
    <w:p w:rsidR="00751E9F" w:rsidRPr="009B3C45" w:rsidRDefault="009B3C45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Вот глазок зажегся красный, путь закрыт, идти…………опасно</w:t>
      </w:r>
    </w:p>
    <w:p w:rsidR="00751E9F" w:rsidRPr="009B3C45" w:rsidRDefault="009B3C45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Желтый свет – предупрежденье, жди сигнала для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………….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>движенья</w:t>
      </w:r>
    </w:p>
    <w:p w:rsidR="00751E9F" w:rsidRPr="009B3C45" w:rsidRDefault="009B3C45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А зеленый говорит: проходите – путь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…………….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>открыт</w:t>
      </w:r>
    </w:p>
    <w:p w:rsidR="00751E9F" w:rsidRPr="009B3C45" w:rsidRDefault="009B3C45" w:rsidP="009B3C45">
      <w:pPr>
        <w:spacing w:after="0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Загадки</w:t>
      </w:r>
      <w:r w:rsidRPr="009B3C4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ребята, Незнайка не был в городе и вдруг увидел широкие белые полосы, которые располагались поперек дороги. Что за полоски? (переход) Правильно. Их хорошо видно и водителям и пешеходам. Переход еще называют зеброй. Почему переход называют зеброй? 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Мы по улице шагаем,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И ворон мы не считаем.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Смело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мы идем вперед,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Где пешеходный переход.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Когда дорогу перешли,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Можно крикнуть:  1, 2, 3.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посмотрел Незнайка</w:t>
      </w:r>
      <w:r w:rsidR="000A5C3D">
        <w:rPr>
          <w:rFonts w:ascii="Times New Roman" w:eastAsia="Calibri" w:hAnsi="Times New Roman" w:cs="Times New Roman"/>
          <w:sz w:val="28"/>
          <w:szCs w:val="28"/>
        </w:rPr>
        <w:t>,</w:t>
      </w: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вроде машин нет, и пустился через дорогу. Вдруг загудели машины. Какие это машины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>ответы детей)  На улицах города встречаются  специальные машины. Они оборудованы звуковым сигналом и на каждой машине написаны цифры. 01 – пожарная, 02 – полиция, 03 – скорая помощь. Покажите машины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>ети выполняют задание). Как можно назвать эти машины? На какой сигнал светофора они могут ехать?  На улицах можно встретить знаки, поможем Незнайке и покажем их.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По полоскам черно-белым 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Пешеход шагает смело……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Знак о чем предупреждает?</w:t>
      </w:r>
    </w:p>
    <w:p w:rsidR="00751E9F" w:rsidRPr="009B3C45" w:rsidRDefault="009B3C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Дай машине тихий ход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…..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>пешеходный переход</w:t>
      </w:r>
    </w:p>
    <w:p w:rsidR="009B3C45" w:rsidRDefault="009B3C45" w:rsidP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Рассматривание дорожных знаков.</w:t>
      </w:r>
    </w:p>
    <w:p w:rsidR="00751E9F" w:rsidRPr="009B3C45" w:rsidRDefault="009B3C45" w:rsidP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Развивающая игра «Будь внимательным</w:t>
      </w:r>
      <w:r w:rsidRPr="009B3C4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я буду задавать вопросы и узнаю, как хорошо вы знаете правила дорожного движения. Вы все дружно отвечайте: «разрешается» или «запрещается». Вопросы: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-переходить улицу на зеленый свет…..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9B3C45">
        <w:rPr>
          <w:rFonts w:ascii="Times New Roman" w:eastAsia="Calibri" w:hAnsi="Times New Roman" w:cs="Times New Roman"/>
          <w:sz w:val="28"/>
          <w:szCs w:val="28"/>
        </w:rPr>
        <w:t>помогать пожилым людям переходить</w:t>
      </w:r>
      <w:proofErr w:type="gramEnd"/>
      <w:r w:rsidRPr="009B3C45">
        <w:rPr>
          <w:rFonts w:ascii="Times New Roman" w:eastAsia="Calibri" w:hAnsi="Times New Roman" w:cs="Times New Roman"/>
          <w:sz w:val="28"/>
          <w:szCs w:val="28"/>
        </w:rPr>
        <w:t xml:space="preserve"> через дорогу……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-обходить стоящий транспорт сзади…..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-выбегать на проезжую часть………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-уважать правила движенья…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6</w:t>
      </w:r>
      <w:r w:rsidRPr="009B3C4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9B3C45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</w:t>
      </w:r>
      <w:r w:rsidRPr="009B3C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Дети рисуют  дорожные знаки для Незнайки.</w:t>
      </w:r>
    </w:p>
    <w:p w:rsidR="00751E9F" w:rsidRPr="009B3C45" w:rsidRDefault="009B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45">
        <w:rPr>
          <w:rFonts w:ascii="Times New Roman" w:eastAsia="Calibri" w:hAnsi="Times New Roman" w:cs="Times New Roman"/>
          <w:sz w:val="28"/>
          <w:szCs w:val="28"/>
        </w:rPr>
        <w:t>7.Незнайка благодарит детей за путешествие и прощается.</w:t>
      </w:r>
    </w:p>
    <w:sectPr w:rsidR="00751E9F" w:rsidRPr="009B3C45" w:rsidSect="009B3C45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273"/>
    <w:multiLevelType w:val="multilevel"/>
    <w:tmpl w:val="68E69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755BB"/>
    <w:multiLevelType w:val="multilevel"/>
    <w:tmpl w:val="2576A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E69ED"/>
    <w:multiLevelType w:val="multilevel"/>
    <w:tmpl w:val="FE164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F6FEF"/>
    <w:multiLevelType w:val="multilevel"/>
    <w:tmpl w:val="D81C6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E9F"/>
    <w:rsid w:val="000A5C3D"/>
    <w:rsid w:val="00751E9F"/>
    <w:rsid w:val="0075486E"/>
    <w:rsid w:val="009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3486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2012-12-03T06:20:00Z</dcterms:created>
  <dcterms:modified xsi:type="dcterms:W3CDTF">2012-12-05T06:02:00Z</dcterms:modified>
</cp:coreProperties>
</file>